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09CFA0EC" w:rsidR="00E15850" w:rsidRPr="00092214" w:rsidRDefault="00E15850" w:rsidP="00E15850">
      <w:pPr>
        <w:jc w:val="center"/>
        <w:rPr>
          <w:rFonts w:ascii="Times New Roman" w:hAnsi="Times New Roman"/>
          <w:bCs/>
        </w:rPr>
      </w:pPr>
      <w:r w:rsidRPr="00092214"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38721F50" w:rsidR="00E15850" w:rsidRPr="00834E6E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</w:rPr>
              <w:t>ОАС ИТ</w:t>
            </w:r>
          </w:p>
        </w:tc>
      </w:tr>
      <w:tr w:rsidR="00E15850" w:rsidRPr="00092214" w14:paraId="07F26132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742B1244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32A678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834E6E" w:rsidRPr="32A678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ИНТЕЛИГЕНТНИХ УРЕЂАЈА</w:t>
            </w:r>
          </w:p>
        </w:tc>
      </w:tr>
      <w:tr w:rsidR="00E15850" w:rsidRPr="00092214" w14:paraId="7FDFED69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2030B15A" w:rsidR="00E15850" w:rsidRPr="00095861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Pr="00F06C42">
              <w:rPr>
                <w:rFonts w:ascii="Times New Roman" w:hAnsi="Times New Roman"/>
                <w:b/>
                <w:bCs/>
                <w:sz w:val="20"/>
                <w:szCs w:val="20"/>
              </w:rPr>
              <w:t>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34E6E" w:rsidRPr="00834E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Владимир</w:t>
            </w:r>
            <w:r w:rsidR="00813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М. </w:t>
            </w:r>
            <w:r w:rsidR="00813F6C" w:rsidRPr="00834E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Младеновић</w:t>
            </w:r>
            <w:r w:rsidR="00834E6E" w:rsidRPr="00834E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, </w:t>
            </w:r>
            <w:r w:rsidR="00095861">
              <w:rPr>
                <w:rFonts w:ascii="Times New Roman" w:hAnsi="Times New Roman"/>
                <w:b/>
                <w:bCs/>
                <w:sz w:val="20"/>
                <w:szCs w:val="20"/>
              </w:rPr>
              <w:t>Марјан Д. Милошевић</w:t>
            </w:r>
          </w:p>
        </w:tc>
      </w:tr>
      <w:tr w:rsidR="00E15850" w:rsidRPr="00092214" w14:paraId="4156EA72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1A54E6B0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E51B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изборни</w:t>
            </w:r>
          </w:p>
        </w:tc>
      </w:tr>
      <w:tr w:rsidR="00E15850" w:rsidRPr="00092214" w14:paraId="73C683EA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31842A4C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6FE81841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03F3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38E31797" w:rsidR="00E15850" w:rsidRPr="00834E6E" w:rsidRDefault="00834E6E" w:rsidP="00834E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за дизајн „паметних“ система, имплементације различитих дисциплина, технологија и алата у пословне могућности и повезивања у јединствени систем, као што су: Паметне куће (енг. Smart Home), Паметна возила (енг. Smart Car), Паметна пољопривреда (енг. Smart Farming), Паметна околина (енг. Smart Environment), Паметне апликације за бригу о здрављу (енг. eHealth), Паметан паркинг (енг. Smart Parking) итд. Повезивање уређаја и сензора у комбинацији са софистицираним рачунарским облаком инфраструктуре, у нове системе за комуникацију, управљање и праћење, и предвиђање нових сервиса. На крају курса студент кроз реалан пројекат на предмету прави један део неког паметног система или апликације.</w:t>
            </w:r>
          </w:p>
        </w:tc>
      </w:tr>
      <w:tr w:rsidR="00E15850" w:rsidRPr="00092214" w14:paraId="4080A0B6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110138E5" w:rsidR="00E15850" w:rsidRPr="00834E6E" w:rsidRDefault="00834E6E" w:rsidP="00834E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курса очекује се да студент функционално користи уређаје намењене за пројектавање паметних система, као што су raspberry pi и arduinо, да програмира на једном од софтверских алата који служе за креирање интернет ствари (Internet of Things - IoT), као што је python, подеси да систем буде веб оријентисан, и очекује се да самостално реализује комплексне паметне системе уз могућност креирања сервиса и повезивања са интернет мрежом. Сходно хардверским елементима, студент ће знати адекватно да препозна и одлучи се за коришћење сензора, као и врши надзор и управљање преко интернета интелигентних уређаја.</w:t>
            </w:r>
          </w:p>
        </w:tc>
      </w:tr>
      <w:tr w:rsidR="00E15850" w:rsidRPr="00092214" w14:paraId="7A6AA253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F06C42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503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52D3F48" w14:textId="69A5ED5D" w:rsidR="00220A42" w:rsidRPr="00F06C42" w:rsidRDefault="00E05FC1" w:rsidP="00F06C4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Појам, архитектуре и увод у интернет интелигентних уређаја. Сензори. Актуатори. Уређаји за комуникацију. Микроконтролери. Протоколи за комуникацију међу уређајима. Интернет: слојеви, протоколи, пакети, сервиси. </w:t>
            </w:r>
            <w:r w:rsidRPr="00E05FC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TCP</w:t>
            </w: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E05FC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UDP</w:t>
            </w: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E05FC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socket</w:t>
            </w: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 програмирање. Мреже. Обрада прикупљених података. Пример сложеног </w:t>
            </w:r>
            <w:r w:rsidRPr="00E05FC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IoT</w:t>
            </w:r>
            <w:r w:rsidRPr="00F06C42">
              <w:rPr>
                <w:rFonts w:ascii="Times New Roman" w:hAnsi="Times New Roman"/>
                <w:iCs/>
                <w:sz w:val="20"/>
                <w:szCs w:val="20"/>
              </w:rPr>
              <w:t xml:space="preserve"> пројекта.</w:t>
            </w:r>
          </w:p>
          <w:p w14:paraId="5465595B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40DA9855" w:rsidR="00E15850" w:rsidRPr="00092214" w:rsidRDefault="00834E6E" w:rsidP="00F06C4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Избор, структурирање, обликовање и развој паметних система. Израда апликација у програмском језику python. Практичан пројекат.</w:t>
            </w:r>
          </w:p>
        </w:tc>
      </w:tr>
      <w:tr w:rsidR="00E15850" w:rsidRPr="00092214" w14:paraId="4F433D38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1CA0D2D" w14:textId="619CCF10" w:rsidR="00834E6E" w:rsidRPr="00120C86" w:rsidRDefault="00834E6E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Adrian McEwen, Hakim Cassimally, Designing the Internet of Things, </w:t>
            </w:r>
            <w:r w:rsidR="1DD127F2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Wiley,</w:t>
            </w:r>
            <w:r w:rsidR="577E0DCB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2013,</w:t>
            </w:r>
            <w:r w:rsidR="1DD127F2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ISBN: 111843062X</w:t>
            </w:r>
          </w:p>
          <w:p w14:paraId="7F6855AE" w14:textId="488F00C8" w:rsidR="00834E6E" w:rsidRPr="00120C86" w:rsidRDefault="00834E6E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Uckelmann, Dieter, Harrison, Mark, Michahelles, Florian , Architecting the Internet of Things, Springer,</w:t>
            </w:r>
            <w:r w:rsidR="4D98B2F9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2011,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ISBN 978-3-642-19157-2</w:t>
            </w:r>
          </w:p>
          <w:p w14:paraId="163B0D92" w14:textId="7EB6B5DF" w:rsidR="6A9BAE29" w:rsidRPr="00120C86" w:rsidRDefault="6A9BAE29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D</w:t>
            </w:r>
            <w:r w:rsidRPr="00120C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ejan 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Drajić, Uvod u IoT : (Internet of Things), Beograd : Akademska misao, 2017, ISBN - 978-86-7466-670-8</w:t>
            </w:r>
          </w:p>
          <w:p w14:paraId="60ABE859" w14:textId="23AE4D55" w:rsidR="00834E6E" w:rsidRPr="00120C86" w:rsidRDefault="00834E6E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Alfred Lui, Elizabet Gudman, En Lajt, Kler Rouland, i Martin Šarlije, Designing Connected Products: UX for the Consumer Internet of Things, O'Reiley,</w:t>
            </w:r>
            <w:r w:rsidR="2A8785BE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2015,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ISBN 978-1-4493-7256-9 </w:t>
            </w:r>
          </w:p>
          <w:p w14:paraId="3DFD8D27" w14:textId="568C826C" w:rsidR="00834E6E" w:rsidRPr="00120C86" w:rsidRDefault="00834E6E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Rolf H. Weber,  Romana Weber, Internet of Things - Legal Perspectives, Springer,</w:t>
            </w:r>
            <w:r w:rsidR="3A85FC3A"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2009,</w:t>
            </w: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ISBN 978-3-642-11710-7</w:t>
            </w:r>
          </w:p>
          <w:p w14:paraId="698961BC" w14:textId="77777777" w:rsidR="00E15850" w:rsidRDefault="00715039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Божидар Раденковић, Интернет интелигентних уређаја = Internet of things, Београд : Факултет  организационих наука, 2017, ISBN - 978-86-7680-339-2.</w:t>
            </w:r>
          </w:p>
          <w:p w14:paraId="0B40C7F2" w14:textId="51DC5FA1" w:rsidR="00B043FB" w:rsidRPr="00120C86" w:rsidRDefault="00B043FB" w:rsidP="00120C86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296" w:hanging="296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Dejan Drajić, </w:t>
            </w:r>
            <w:r w:rsidRPr="00B043FB">
              <w:rPr>
                <w:rFonts w:ascii="Times New Roman" w:hAnsi="Times New Roman"/>
                <w:sz w:val="20"/>
                <w:szCs w:val="20"/>
                <w:lang w:val="sr-Latn-RS"/>
              </w:rPr>
              <w:t>Uvod u M2M (Machine to Machine) komunikacije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A6551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Akademska misao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Beograd 2017, ISBN: </w:t>
            </w:r>
            <w:r w:rsidRPr="00B043FB">
              <w:rPr>
                <w:rFonts w:ascii="Times New Roman" w:hAnsi="Times New Roman"/>
                <w:sz w:val="20"/>
                <w:szCs w:val="20"/>
                <w:lang w:val="sr-Latn-RS"/>
              </w:rPr>
              <w:t>978-86-7466-591-6</w:t>
            </w:r>
          </w:p>
        </w:tc>
      </w:tr>
      <w:tr w:rsidR="00E15850" w:rsidRPr="00092214" w14:paraId="7B19B1F3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42AC7763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0EA2335B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24B7369E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0101F4AC" w:rsidR="00E15850" w:rsidRPr="00F06C42" w:rsidRDefault="00834E6E" w:rsidP="00220A4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(популарно предавање, дискусија, методе демонстрације, практичног рада, истраживање, радионице); активирани облици учења: вербално смисаоно рецептивно учење, кооперативно, практично и учење путем открића.</w:t>
            </w:r>
          </w:p>
        </w:tc>
      </w:tr>
      <w:tr w:rsidR="00E15850" w:rsidRPr="00092214" w14:paraId="4CEDBD4D" w14:textId="77777777" w:rsidTr="32A678B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32A678B9">
        <w:trPr>
          <w:trHeight w:val="438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43BE925E" w:rsidR="00E15850" w:rsidRPr="00220A42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460A852A" w:rsidR="00E15850" w:rsidRPr="00120C86" w:rsidRDefault="00834E6E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2633B415" w:rsidR="00E15850" w:rsidRPr="00092214" w:rsidRDefault="00120C86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/</w:t>
            </w:r>
          </w:p>
        </w:tc>
      </w:tr>
      <w:tr w:rsidR="00E15850" w:rsidRPr="00092214" w14:paraId="14EA7C6B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45F94EA0" w:rsidR="00E15850" w:rsidRPr="00120C86" w:rsidRDefault="00834E6E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092214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51CEE90E" w:rsidR="00E15850" w:rsidRPr="00834E6E" w:rsidRDefault="00834E6E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E15850" w:rsidRPr="00092214" w14:paraId="5CC9ED10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45FA07A1" w:rsidR="00E15850" w:rsidRPr="00120C86" w:rsidRDefault="00120C86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28906186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32A678B9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1F89624B" w:rsidR="00E15850" w:rsidRPr="00120C86" w:rsidRDefault="00834E6E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0C8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220A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 w:rsidSect="00813F6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85A"/>
    <w:multiLevelType w:val="hybridMultilevel"/>
    <w:tmpl w:val="8B328F46"/>
    <w:lvl w:ilvl="0" w:tplc="891A0AB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7035"/>
    <w:multiLevelType w:val="hybridMultilevel"/>
    <w:tmpl w:val="261EA9F6"/>
    <w:lvl w:ilvl="0" w:tplc="A1E20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723CF"/>
    <w:rsid w:val="00095861"/>
    <w:rsid w:val="000E51B2"/>
    <w:rsid w:val="00120C86"/>
    <w:rsid w:val="00191F13"/>
    <w:rsid w:val="00220A42"/>
    <w:rsid w:val="00221FA5"/>
    <w:rsid w:val="00250DB3"/>
    <w:rsid w:val="00283516"/>
    <w:rsid w:val="00390E2C"/>
    <w:rsid w:val="00715039"/>
    <w:rsid w:val="00813F6C"/>
    <w:rsid w:val="00834E6E"/>
    <w:rsid w:val="00A65515"/>
    <w:rsid w:val="00B043FB"/>
    <w:rsid w:val="00D03F33"/>
    <w:rsid w:val="00E05FC1"/>
    <w:rsid w:val="00E15850"/>
    <w:rsid w:val="00E16031"/>
    <w:rsid w:val="00F06C42"/>
    <w:rsid w:val="0859F49C"/>
    <w:rsid w:val="11CABDE5"/>
    <w:rsid w:val="1BE8A7FD"/>
    <w:rsid w:val="1DD127F2"/>
    <w:rsid w:val="1EA718EC"/>
    <w:rsid w:val="1FB9F480"/>
    <w:rsid w:val="23CF2530"/>
    <w:rsid w:val="25399262"/>
    <w:rsid w:val="2A8785BE"/>
    <w:rsid w:val="3046F3F8"/>
    <w:rsid w:val="32A678B9"/>
    <w:rsid w:val="3A85FC3A"/>
    <w:rsid w:val="3E4474C5"/>
    <w:rsid w:val="4D98B2F9"/>
    <w:rsid w:val="577E0DCB"/>
    <w:rsid w:val="6A9BA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9797"/>
  <w15:docId w15:val="{EB6F3B22-5CFB-459F-8587-A0A780D4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2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E4997-9615-42C0-A4EB-3CC18B59C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Nikolić</dc:creator>
  <cp:lastModifiedBy>Darko Petrovic</cp:lastModifiedBy>
  <cp:revision>14</cp:revision>
  <dcterms:created xsi:type="dcterms:W3CDTF">2023-04-04T07:29:00Z</dcterms:created>
  <dcterms:modified xsi:type="dcterms:W3CDTF">2024-05-28T08:18:00Z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1d3fd423e71ac9149c13634723ddadd71fd7d88fe2cbca5490184617ae74063c</vt:lpwstr>
  </property>
</Properties>
</file>